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75D6" w14:textId="03AD4424" w:rsidR="00FF30D7" w:rsidRPr="00FF30D7" w:rsidRDefault="00FF30D7" w:rsidP="00BB067C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b/>
          <w:bCs/>
          <w:sz w:val="24"/>
          <w:szCs w:val="24"/>
        </w:rPr>
        <w:t>Proposals for Rule Alterations and Motions for the Final Agenda of the</w:t>
      </w:r>
    </w:p>
    <w:p w14:paraId="7E548514" w14:textId="3696D5D0" w:rsidR="00FF30D7" w:rsidRPr="00FF30D7" w:rsidRDefault="00FF30D7" w:rsidP="00BB067C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b/>
          <w:bCs/>
          <w:sz w:val="24"/>
          <w:szCs w:val="24"/>
        </w:rPr>
        <w:t>Annual General Meeting of the Writ</w:t>
      </w:r>
      <w:r>
        <w:rPr>
          <w:rFonts w:ascii="Gill Sans MT" w:hAnsi="Gill Sans MT" w:cs="Arial"/>
          <w:b/>
          <w:bCs/>
          <w:sz w:val="24"/>
          <w:szCs w:val="24"/>
        </w:rPr>
        <w:t>ers' Guild of Great Britain 20</w:t>
      </w:r>
      <w:r w:rsidR="006E40C2">
        <w:rPr>
          <w:rFonts w:ascii="Gill Sans MT" w:hAnsi="Gill Sans MT" w:cs="Arial"/>
          <w:b/>
          <w:bCs/>
          <w:sz w:val="24"/>
          <w:szCs w:val="24"/>
        </w:rPr>
        <w:t>2</w:t>
      </w:r>
      <w:r w:rsidR="009E3DED">
        <w:rPr>
          <w:rFonts w:ascii="Gill Sans MT" w:hAnsi="Gill Sans MT" w:cs="Arial"/>
          <w:b/>
          <w:bCs/>
          <w:sz w:val="24"/>
          <w:szCs w:val="24"/>
        </w:rPr>
        <w:t>1</w:t>
      </w:r>
    </w:p>
    <w:p w14:paraId="0B825784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 </w:t>
      </w:r>
    </w:p>
    <w:p w14:paraId="22641130" w14:textId="4FFD9B5B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 xml:space="preserve">All Motions or Proposals to amend the Rules must be proposed and seconded by two Full Members in benefit, or by a Branch or National Region, or by the Executive Council, and must reach the </w:t>
      </w:r>
      <w:r w:rsidR="006B255B">
        <w:rPr>
          <w:rFonts w:ascii="Gill Sans MT" w:hAnsi="Gill Sans MT" w:cs="Arial"/>
          <w:sz w:val="24"/>
          <w:szCs w:val="24"/>
        </w:rPr>
        <w:t>WGGB</w:t>
      </w:r>
      <w:r w:rsidRPr="00FF30D7">
        <w:rPr>
          <w:rFonts w:ascii="Gill Sans MT" w:hAnsi="Gill Sans MT" w:cs="Arial"/>
          <w:sz w:val="24"/>
          <w:szCs w:val="24"/>
        </w:rPr>
        <w:t xml:space="preserve"> office </w:t>
      </w:r>
      <w:r w:rsidRPr="00FF30D7">
        <w:rPr>
          <w:rFonts w:ascii="Gill Sans MT" w:hAnsi="Gill Sans MT" w:cs="Arial"/>
          <w:b/>
          <w:bCs/>
          <w:sz w:val="24"/>
          <w:szCs w:val="24"/>
          <w:u w:val="single"/>
        </w:rPr>
        <w:t>no later than noon on</w:t>
      </w:r>
      <w:r w:rsidR="006B255B">
        <w:rPr>
          <w:rFonts w:ascii="Gill Sans MT" w:hAnsi="Gill Sans MT" w:cs="Arial"/>
          <w:b/>
          <w:bCs/>
          <w:sz w:val="24"/>
          <w:szCs w:val="24"/>
          <w:u w:val="single"/>
        </w:rPr>
        <w:t xml:space="preserve"> </w:t>
      </w:r>
      <w:r w:rsidR="009E3DED">
        <w:rPr>
          <w:rFonts w:ascii="Gill Sans MT" w:hAnsi="Gill Sans MT" w:cs="Arial"/>
          <w:b/>
          <w:bCs/>
          <w:sz w:val="24"/>
          <w:szCs w:val="24"/>
          <w:u w:val="single"/>
        </w:rPr>
        <w:t>Tuesday 1</w:t>
      </w:r>
      <w:r w:rsidR="009E3DED" w:rsidRPr="009E3DED">
        <w:rPr>
          <w:rFonts w:ascii="Gill Sans MT" w:hAnsi="Gill Sans MT" w:cs="Arial"/>
          <w:b/>
          <w:bCs/>
          <w:sz w:val="24"/>
          <w:szCs w:val="24"/>
          <w:u w:val="single"/>
          <w:vertAlign w:val="superscript"/>
        </w:rPr>
        <w:t>st</w:t>
      </w:r>
      <w:r w:rsidR="009E3DED">
        <w:rPr>
          <w:rFonts w:ascii="Gill Sans MT" w:hAnsi="Gill Sans MT" w:cs="Arial"/>
          <w:b/>
          <w:bCs/>
          <w:sz w:val="24"/>
          <w:szCs w:val="24"/>
          <w:u w:val="single"/>
        </w:rPr>
        <w:t xml:space="preserve"> June </w:t>
      </w:r>
      <w:proofErr w:type="gramStart"/>
      <w:r w:rsidR="009E3DED">
        <w:rPr>
          <w:rFonts w:ascii="Gill Sans MT" w:hAnsi="Gill Sans MT" w:cs="Arial"/>
          <w:b/>
          <w:bCs/>
          <w:sz w:val="24"/>
          <w:szCs w:val="24"/>
          <w:u w:val="single"/>
        </w:rPr>
        <w:t>2021</w:t>
      </w:r>
      <w:proofErr w:type="gramEnd"/>
    </w:p>
    <w:p w14:paraId="73F414AF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 </w:t>
      </w:r>
    </w:p>
    <w:p w14:paraId="75CA6AE4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 </w:t>
      </w:r>
    </w:p>
    <w:p w14:paraId="7173ADA1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7DD8DC9D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03947F3B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72E1A836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55FF1F25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375AAE47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2CDC997C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25F8ECA9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599BD53A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</w:t>
      </w:r>
    </w:p>
    <w:p w14:paraId="4A4FF700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78C3882C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Please state either the names of the two proposers of each motion or the name of the Branch or National Region that is submitting it. </w:t>
      </w:r>
    </w:p>
    <w:p w14:paraId="004C03A3" w14:textId="77777777" w:rsid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 </w:t>
      </w:r>
    </w:p>
    <w:p w14:paraId="7F343D3B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</w:p>
    <w:p w14:paraId="121E0968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255B9E25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46CEB03B" w14:textId="53B26BDE" w:rsidR="001E42EA" w:rsidRPr="00025F2F" w:rsidRDefault="00FF30D7" w:rsidP="00FF30D7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Please return the completed form</w:t>
      </w:r>
      <w:r w:rsidRPr="00FF30D7">
        <w:rPr>
          <w:rFonts w:ascii="Gill Sans MT" w:hAnsi="Gill Sans MT" w:cs="Arial"/>
          <w:sz w:val="24"/>
          <w:szCs w:val="24"/>
        </w:rPr>
        <w:t xml:space="preserve"> to: </w:t>
      </w:r>
      <w:hyperlink r:id="rId10" w:history="1">
        <w:r w:rsidR="00985DD1" w:rsidRPr="00011532">
          <w:rPr>
            <w:rStyle w:val="Hyperlink"/>
            <w:rFonts w:ascii="Gill Sans MT" w:hAnsi="Gill Sans MT" w:cs="Arial"/>
            <w:sz w:val="24"/>
            <w:szCs w:val="24"/>
          </w:rPr>
          <w:t>ellie@writersguild.org.uk</w:t>
        </w:r>
      </w:hyperlink>
      <w:r w:rsidR="00985DD1">
        <w:rPr>
          <w:rFonts w:ascii="Gill Sans MT" w:hAnsi="Gill Sans MT" w:cs="Arial"/>
          <w:sz w:val="24"/>
          <w:szCs w:val="24"/>
        </w:rPr>
        <w:t xml:space="preserve"> or </w:t>
      </w:r>
      <w:r w:rsidRPr="00FF30D7">
        <w:rPr>
          <w:rFonts w:ascii="Gill Sans MT" w:hAnsi="Gill Sans MT" w:cs="Arial"/>
          <w:sz w:val="24"/>
          <w:szCs w:val="24"/>
        </w:rPr>
        <w:t>General Secretary, Writers’ Guild of Great Britain, First Floor, 134 Tooley Street, London SE1 2TU</w:t>
      </w:r>
      <w:r>
        <w:rPr>
          <w:rFonts w:ascii="Gill Sans MT" w:hAnsi="Gill Sans MT" w:cs="Arial"/>
          <w:sz w:val="24"/>
          <w:szCs w:val="24"/>
        </w:rPr>
        <w:t xml:space="preserve"> </w:t>
      </w:r>
    </w:p>
    <w:sectPr w:rsidR="001E42EA" w:rsidRPr="00025F2F" w:rsidSect="00C96D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77" w:bottom="1134" w:left="1077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D502" w14:textId="77777777" w:rsidR="00E607DA" w:rsidRDefault="00E607DA" w:rsidP="00E109DF">
      <w:pPr>
        <w:spacing w:after="0" w:line="240" w:lineRule="auto"/>
      </w:pPr>
      <w:r>
        <w:separator/>
      </w:r>
    </w:p>
  </w:endnote>
  <w:endnote w:type="continuationSeparator" w:id="0">
    <w:p w14:paraId="0A8BF7BD" w14:textId="77777777" w:rsidR="00E607DA" w:rsidRDefault="00E607DA" w:rsidP="00E1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551C" w14:textId="77777777" w:rsidR="005F5EF6" w:rsidRDefault="005F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47DE" w14:textId="77777777" w:rsidR="005F5EF6" w:rsidRDefault="005F5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D11C" w14:textId="77777777" w:rsidR="005F5EF6" w:rsidRDefault="005F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E1FB" w14:textId="77777777" w:rsidR="00E607DA" w:rsidRDefault="00E607DA" w:rsidP="00E109DF">
      <w:pPr>
        <w:spacing w:after="0" w:line="240" w:lineRule="auto"/>
      </w:pPr>
      <w:r>
        <w:separator/>
      </w:r>
    </w:p>
  </w:footnote>
  <w:footnote w:type="continuationSeparator" w:id="0">
    <w:p w14:paraId="41EC6E46" w14:textId="77777777" w:rsidR="00E607DA" w:rsidRDefault="00E607DA" w:rsidP="00E1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3B7D" w14:textId="77777777" w:rsidR="005F5EF6" w:rsidRDefault="005F5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809E" w14:textId="77777777" w:rsidR="00E109DF" w:rsidRDefault="00E109DF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7D22840A" wp14:editId="30307110">
          <wp:extent cx="1019175" cy="18255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990" cy="18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</w:t>
    </w:r>
    <w:r w:rsidR="00FF30D7">
      <w:rPr>
        <w:noProof/>
      </w:rPr>
      <w:t>2</w:t>
    </w:r>
  </w:p>
  <w:p w14:paraId="5C94F94D" w14:textId="77777777" w:rsidR="00E109DF" w:rsidRDefault="00E10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BBFA" w14:textId="77777777" w:rsidR="00E109DF" w:rsidRDefault="00E109DF" w:rsidP="00E109DF">
    <w:pPr>
      <w:pStyle w:val="Header"/>
    </w:pPr>
    <w:r>
      <w:rPr>
        <w:noProof/>
        <w:lang w:eastAsia="en-GB"/>
      </w:rPr>
      <w:drawing>
        <wp:inline distT="0" distB="0" distL="0" distR="0" wp14:anchorId="4D6E4F59" wp14:editId="1BE6EFB0">
          <wp:extent cx="2838450" cy="50843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617" cy="51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B30E6" w14:textId="77777777" w:rsidR="00E109DF" w:rsidRPr="00E109DF" w:rsidRDefault="00E109DF" w:rsidP="00E10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654C"/>
    <w:multiLevelType w:val="hybridMultilevel"/>
    <w:tmpl w:val="DACC7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7C2B"/>
    <w:multiLevelType w:val="hybridMultilevel"/>
    <w:tmpl w:val="B926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DF"/>
    <w:rsid w:val="00025F2F"/>
    <w:rsid w:val="000407FE"/>
    <w:rsid w:val="00087927"/>
    <w:rsid w:val="001048CE"/>
    <w:rsid w:val="00105954"/>
    <w:rsid w:val="00111CA9"/>
    <w:rsid w:val="001D3078"/>
    <w:rsid w:val="001E42EA"/>
    <w:rsid w:val="002A4BDB"/>
    <w:rsid w:val="002A5744"/>
    <w:rsid w:val="0041577C"/>
    <w:rsid w:val="00560409"/>
    <w:rsid w:val="00570C1D"/>
    <w:rsid w:val="00593B88"/>
    <w:rsid w:val="005F5EF6"/>
    <w:rsid w:val="00621045"/>
    <w:rsid w:val="006B255B"/>
    <w:rsid w:val="006E40C2"/>
    <w:rsid w:val="007971E3"/>
    <w:rsid w:val="0080121E"/>
    <w:rsid w:val="00887D2C"/>
    <w:rsid w:val="00937D61"/>
    <w:rsid w:val="00985DD1"/>
    <w:rsid w:val="009E3DED"/>
    <w:rsid w:val="00BB067C"/>
    <w:rsid w:val="00BD5A65"/>
    <w:rsid w:val="00C45841"/>
    <w:rsid w:val="00C8175B"/>
    <w:rsid w:val="00C96D22"/>
    <w:rsid w:val="00CA1209"/>
    <w:rsid w:val="00CD0768"/>
    <w:rsid w:val="00DB5B16"/>
    <w:rsid w:val="00E109DF"/>
    <w:rsid w:val="00E607DA"/>
    <w:rsid w:val="00F6438D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77A28"/>
  <w15:chartTrackingRefBased/>
  <w15:docId w15:val="{E5EDAAE9-D73A-485E-8A95-BE61952B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DF"/>
  </w:style>
  <w:style w:type="paragraph" w:styleId="Footer">
    <w:name w:val="footer"/>
    <w:basedOn w:val="Normal"/>
    <w:link w:val="FooterChar"/>
    <w:uiPriority w:val="99"/>
    <w:unhideWhenUsed/>
    <w:rsid w:val="00E1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DF"/>
  </w:style>
  <w:style w:type="character" w:styleId="Hyperlink">
    <w:name w:val="Hyperlink"/>
    <w:basedOn w:val="DefaultParagraphFont"/>
    <w:uiPriority w:val="99"/>
    <w:unhideWhenUsed/>
    <w:rsid w:val="0010595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59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1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3" ma:contentTypeDescription="Create a new document." ma:contentTypeScope="" ma:versionID="b2c6749669dc2256e8dae24ff956d686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4e69158907a01707f2c57f8d35874252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Props1.xml><?xml version="1.0" encoding="utf-8"?>
<ds:datastoreItem xmlns:ds="http://schemas.openxmlformats.org/officeDocument/2006/customXml" ds:itemID="{8C07FC32-CAAE-40E8-9AC6-0DF21B2F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05586-BD3C-4CB4-913C-E2F47B09C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77907-1D59-4913-9791-3B99892F61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Corbett</dc:creator>
  <cp:keywords/>
  <dc:description/>
  <cp:lastModifiedBy>Sarah Woodley</cp:lastModifiedBy>
  <cp:revision>2</cp:revision>
  <cp:lastPrinted>2015-05-05T13:07:00Z</cp:lastPrinted>
  <dcterms:created xsi:type="dcterms:W3CDTF">2021-05-18T12:41:00Z</dcterms:created>
  <dcterms:modified xsi:type="dcterms:W3CDTF">2021-05-18T12:41:00Z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